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51" w:rsidRDefault="00CA7451" w:rsidP="00CA7451">
      <w:pPr>
        <w:ind w:left="-180"/>
        <w:jc w:val="center"/>
        <w:rPr>
          <w:b/>
        </w:rPr>
      </w:pPr>
    </w:p>
    <w:p w:rsidR="00D97A3F" w:rsidRDefault="00D97A3F" w:rsidP="00DB3B20">
      <w:pPr>
        <w:jc w:val="right"/>
      </w:pPr>
    </w:p>
    <w:p w:rsidR="001D53C9" w:rsidRDefault="001D53C9" w:rsidP="00AF3679">
      <w:pPr>
        <w:spacing w:line="378" w:lineRule="atLeast"/>
        <w:jc w:val="center"/>
        <w:textAlignment w:val="baseline"/>
        <w:rPr>
          <w:rFonts w:ascii="inherit" w:hAnsi="inherit" w:cs="Arial"/>
          <w:b/>
          <w:bCs/>
          <w:color w:val="FF0000"/>
          <w:sz w:val="21"/>
        </w:rPr>
      </w:pPr>
      <w:bookmarkStart w:id="0" w:name="_GoBack"/>
      <w:bookmarkEnd w:id="0"/>
    </w:p>
    <w:p w:rsidR="001D53C9" w:rsidRDefault="001D53C9" w:rsidP="001D53C9">
      <w:pPr>
        <w:spacing w:line="378" w:lineRule="atLeast"/>
        <w:textAlignment w:val="baseline"/>
        <w:rPr>
          <w:rFonts w:ascii="inherit" w:hAnsi="inherit" w:cs="Arial"/>
          <w:b/>
          <w:bCs/>
          <w:color w:val="FF0000"/>
          <w:sz w:val="21"/>
        </w:rPr>
      </w:pPr>
    </w:p>
    <w:p w:rsidR="001D53C9" w:rsidRPr="00AF3679" w:rsidRDefault="001D53C9" w:rsidP="00AF3679">
      <w:pPr>
        <w:spacing w:line="378" w:lineRule="atLeast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</w:p>
    <w:p w:rsidR="00DA5D22" w:rsidRDefault="00DA5D22" w:rsidP="00DA5D22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Борьба с туберкулезом</w:t>
      </w:r>
    </w:p>
    <w:p w:rsidR="00DA5D22" w:rsidRDefault="00DA5D22" w:rsidP="00DA5D22">
      <w:pPr>
        <w:jc w:val="center"/>
        <w:rPr>
          <w:b/>
          <w:bCs/>
          <w:sz w:val="44"/>
          <w:szCs w:val="44"/>
        </w:rPr>
      </w:pPr>
    </w:p>
    <w:p w:rsidR="00DA5D22" w:rsidRDefault="00DA5D22" w:rsidP="00DA5D22">
      <w:pPr>
        <w:jc w:val="center"/>
      </w:pPr>
      <w:r>
        <w:rPr>
          <w:noProof/>
        </w:rPr>
        <w:drawing>
          <wp:inline distT="0" distB="0" distL="0" distR="0">
            <wp:extent cx="4752975" cy="3448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253" w:tblpY="14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41"/>
      </w:tblGrid>
      <w:tr w:rsidR="00DA5D22" w:rsidTr="00416BEA">
        <w:trPr>
          <w:trHeight w:val="608"/>
        </w:trPr>
        <w:tc>
          <w:tcPr>
            <w:tcW w:w="3941" w:type="dxa"/>
          </w:tcPr>
          <w:p w:rsidR="00DA5D22" w:rsidRDefault="00DA5D22" w:rsidP="00416BE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Получен от природы в дар Не мяч и не воздушный шар Не глобус это, не арбуз - Здоровье - очень хрупкий груз. </w:t>
            </w:r>
          </w:p>
        </w:tc>
      </w:tr>
    </w:tbl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</w:pPr>
    </w:p>
    <w:p w:rsidR="00DA5D22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>Всемирной организацией здравоохранения туберкулез был объявлен национальным бедствием, а день 24 марта «Всемирным днем борьбы с туберкулезом». Не случайно 24 марта выбрано Всемирной организацией здравоохранения (ВОЗ) в качестве Всемирного дня борьбы с туберкулезом. Именно в этот день в 1882 году микробиолог Роберт Кох выступил в Берлине с сенсационной лекцией о своем открытии возбудителя туберкулеза – микобактерии (</w:t>
      </w:r>
      <w:proofErr w:type="spellStart"/>
      <w:r w:rsidRPr="00D866DF">
        <w:rPr>
          <w:sz w:val="28"/>
          <w:szCs w:val="28"/>
        </w:rPr>
        <w:t>Mycobacterium</w:t>
      </w:r>
      <w:proofErr w:type="spellEnd"/>
      <w:r w:rsidRPr="00D866DF">
        <w:rPr>
          <w:sz w:val="28"/>
          <w:szCs w:val="28"/>
        </w:rPr>
        <w:t xml:space="preserve">), которую в последствие стали называть палочкой Коха. </w:t>
      </w:r>
    </w:p>
    <w:p w:rsidR="00DA5D22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>Туберкулез – это опасное инфекционное заболевание, при котором поражаются все органы, но чаще всего легкие. Источником заражения является больной активной формой туберкулеза легких. При кашле, разговоре, чихании больные люди выделяют в воздух большое количество бактерий, которые могут длительное время оставаться</w:t>
      </w:r>
      <w:r>
        <w:rPr>
          <w:sz w:val="28"/>
          <w:szCs w:val="28"/>
        </w:rPr>
        <w:t xml:space="preserve"> </w:t>
      </w:r>
      <w:r w:rsidRPr="00D866DF">
        <w:rPr>
          <w:sz w:val="28"/>
          <w:szCs w:val="28"/>
        </w:rPr>
        <w:t xml:space="preserve">в плохо </w:t>
      </w:r>
      <w:r w:rsidRPr="00D866DF">
        <w:rPr>
          <w:sz w:val="28"/>
          <w:szCs w:val="28"/>
        </w:rPr>
        <w:lastRenderedPageBreak/>
        <w:t>проветриваемом помещении и попадать в организм здорового человека. Заболевание возникает не сразу: от момента заражения до развития заболевания может пройти от нескольких дней до нескольких месяцев. Первыми признаками туберкулеза являются:</w:t>
      </w:r>
      <w:r>
        <w:rPr>
          <w:sz w:val="28"/>
          <w:szCs w:val="28"/>
        </w:rPr>
        <w:t xml:space="preserve"> </w:t>
      </w:r>
    </w:p>
    <w:p w:rsidR="00DA5D22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 • длительный кашель - сухой или с выделением мокроты (более 2 –</w:t>
      </w:r>
      <w:proofErr w:type="spellStart"/>
      <w:r w:rsidRPr="00D866DF">
        <w:rPr>
          <w:sz w:val="28"/>
          <w:szCs w:val="28"/>
        </w:rPr>
        <w:t>х</w:t>
      </w:r>
      <w:proofErr w:type="spellEnd"/>
      <w:r w:rsidRPr="00D866DF">
        <w:rPr>
          <w:sz w:val="28"/>
          <w:szCs w:val="28"/>
        </w:rPr>
        <w:t xml:space="preserve"> недель), иногда с примесью крови; </w:t>
      </w:r>
    </w:p>
    <w:p w:rsidR="00DA5D22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>• потеря аппетита, снижение массы тела;</w:t>
      </w:r>
    </w:p>
    <w:p w:rsidR="00DA5D22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 • общее недомогание, слабость, потливость (особенно по ночам), снижение работоспособности, усталость;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• периодическое повышение температуры тела, боли в груди. Особенно большому риску заражения туберкулезом подвергаются дети, родители которых (или лица, ухаживающие за ребёнком) больны туберкулёзом и не соблюдают мер предосторожности. Ежегодные флюорографические осмотры – надежный и безопасный метод выявления туберкулеза легких и других заболеваний органов грудной клетки. Регулярно проходя обследование, можно своевременно выявить заболевание и избежать заражения окружающих людей. К методам раннего выявления заболевания у детей относится </w:t>
      </w:r>
      <w:proofErr w:type="spellStart"/>
      <w:r w:rsidRPr="00D866DF">
        <w:rPr>
          <w:sz w:val="28"/>
          <w:szCs w:val="28"/>
        </w:rPr>
        <w:t>туберкулино-диагностика</w:t>
      </w:r>
      <w:proofErr w:type="spellEnd"/>
      <w:r w:rsidRPr="00D866DF">
        <w:rPr>
          <w:sz w:val="28"/>
          <w:szCs w:val="28"/>
        </w:rPr>
        <w:t xml:space="preserve"> с  помощью пробы Манту.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 Одним из основных методов </w:t>
      </w:r>
      <w:r w:rsidRPr="00D866DF">
        <w:rPr>
          <w:b/>
          <w:bCs/>
          <w:sz w:val="28"/>
          <w:szCs w:val="28"/>
        </w:rPr>
        <w:t xml:space="preserve">профилактики заболевания туберкулёзом </w:t>
      </w:r>
      <w:r>
        <w:rPr>
          <w:b/>
          <w:bCs/>
          <w:sz w:val="28"/>
          <w:szCs w:val="28"/>
        </w:rPr>
        <w:t xml:space="preserve"> </w:t>
      </w:r>
      <w:r w:rsidRPr="00D866DF">
        <w:rPr>
          <w:b/>
          <w:bCs/>
          <w:sz w:val="28"/>
          <w:szCs w:val="28"/>
        </w:rPr>
        <w:t xml:space="preserve">у детей </w:t>
      </w:r>
      <w:r w:rsidRPr="00D866DF">
        <w:rPr>
          <w:sz w:val="28"/>
          <w:szCs w:val="28"/>
        </w:rPr>
        <w:t xml:space="preserve">является вакцинация БЦЖ (проводится обязательно в соответствии с Федеральным законом № 52-ФЗ). Вакцинация против туберкулёза входит в Национальный календарь профилактических прививок (Приказ № 51н от 31.01.2011 </w:t>
      </w:r>
      <w:proofErr w:type="spellStart"/>
      <w:r w:rsidRPr="00D866DF">
        <w:rPr>
          <w:sz w:val="28"/>
          <w:szCs w:val="28"/>
        </w:rPr>
        <w:t>Минсоцразвития</w:t>
      </w:r>
      <w:proofErr w:type="spellEnd"/>
      <w:r w:rsidRPr="00D866DF">
        <w:rPr>
          <w:sz w:val="28"/>
          <w:szCs w:val="28"/>
        </w:rPr>
        <w:t xml:space="preserve"> РФ).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D866DF">
        <w:rPr>
          <w:sz w:val="28"/>
          <w:szCs w:val="28"/>
        </w:rPr>
        <w:t>генерализованных</w:t>
      </w:r>
      <w:proofErr w:type="spellEnd"/>
      <w:r w:rsidRPr="00D866DF">
        <w:rPr>
          <w:sz w:val="28"/>
          <w:szCs w:val="28"/>
        </w:rPr>
        <w:t xml:space="preserve"> форм туберкулёза.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b/>
          <w:bCs/>
          <w:sz w:val="28"/>
          <w:szCs w:val="28"/>
        </w:rPr>
        <w:t>Родители должны знать</w:t>
      </w:r>
      <w:r w:rsidRPr="00D866DF">
        <w:rPr>
          <w:sz w:val="28"/>
          <w:szCs w:val="28"/>
        </w:rPr>
        <w:t xml:space="preserve">, что в борьбе с туберкулёзом у детей решающее значению имеют: </w:t>
      </w:r>
    </w:p>
    <w:p w:rsidR="00DA5D22" w:rsidRPr="00D866DF" w:rsidRDefault="00DA5D22" w:rsidP="00DA5D22">
      <w:pPr>
        <w:pStyle w:val="Default"/>
        <w:spacing w:after="33"/>
        <w:rPr>
          <w:sz w:val="28"/>
          <w:szCs w:val="28"/>
        </w:rPr>
      </w:pPr>
      <w:r w:rsidRPr="00D866DF">
        <w:rPr>
          <w:sz w:val="28"/>
          <w:szCs w:val="28"/>
        </w:rPr>
        <w:t xml:space="preserve">• тщательное предохранение детей от контакта с больными туберкулёзом; </w:t>
      </w:r>
    </w:p>
    <w:p w:rsidR="00DA5D22" w:rsidRPr="00D866DF" w:rsidRDefault="00DA5D22" w:rsidP="00DA5D22">
      <w:pPr>
        <w:pStyle w:val="Default"/>
        <w:spacing w:after="33"/>
        <w:rPr>
          <w:sz w:val="28"/>
          <w:szCs w:val="28"/>
        </w:rPr>
      </w:pPr>
      <w:r w:rsidRPr="00D866DF">
        <w:rPr>
          <w:sz w:val="28"/>
          <w:szCs w:val="28"/>
        </w:rPr>
        <w:t xml:space="preserve">• проведение прививок; </w:t>
      </w:r>
    </w:p>
    <w:p w:rsidR="00DA5D22" w:rsidRPr="00D866DF" w:rsidRDefault="00DA5D22" w:rsidP="00DA5D22">
      <w:pPr>
        <w:pStyle w:val="Default"/>
        <w:spacing w:after="33"/>
        <w:rPr>
          <w:sz w:val="28"/>
          <w:szCs w:val="28"/>
        </w:rPr>
      </w:pPr>
      <w:r w:rsidRPr="00D866DF">
        <w:rPr>
          <w:sz w:val="28"/>
          <w:szCs w:val="28"/>
        </w:rPr>
        <w:t xml:space="preserve">• своевременная </w:t>
      </w:r>
      <w:proofErr w:type="spellStart"/>
      <w:r w:rsidRPr="00D866DF">
        <w:rPr>
          <w:sz w:val="28"/>
          <w:szCs w:val="28"/>
        </w:rPr>
        <w:t>туберкулино-диагностика</w:t>
      </w:r>
      <w:proofErr w:type="spellEnd"/>
      <w:r w:rsidRPr="00D866DF">
        <w:rPr>
          <w:sz w:val="28"/>
          <w:szCs w:val="28"/>
        </w:rPr>
        <w:t xml:space="preserve">; </w:t>
      </w:r>
    </w:p>
    <w:p w:rsidR="00DA5D22" w:rsidRPr="00D866DF" w:rsidRDefault="00DA5D22" w:rsidP="00DA5D22">
      <w:pPr>
        <w:pStyle w:val="Default"/>
        <w:spacing w:after="33"/>
        <w:rPr>
          <w:sz w:val="28"/>
          <w:szCs w:val="28"/>
        </w:rPr>
      </w:pPr>
      <w:r w:rsidRPr="00D866DF">
        <w:rPr>
          <w:sz w:val="28"/>
          <w:szCs w:val="28"/>
        </w:rPr>
        <w:t xml:space="preserve">• правильный уход за ребёнком, точное соблюдение режима сна, кормления; достаточное и полноценное питание; регулярное пребывание на воздухе и закаливание;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• немедленное обращение к врачу при появлении первых признаков болезни.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Во всем мире туберкулез остается важной причиной инфекционной заболеваемости и смертности. Ежегодно приблизительно 1 миллиард человек инфицируется туберкулезом, 8-10 миллионов заболевают и до 3-х миллионов человек умирают от этой инфекции.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По прогнозам ВОЗ, в ближайшие десять лет туберкулёз останется одной из десяти ведущих причин заболеваемости и смертности в мире.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t xml:space="preserve">Эффективность своевременного лечения туберкулёза высока на ранних стадиях и резко снижается на более поздних стадиях заболевания. В связи с этим ранняя обращаемость к врачу и своевременное флюорографическое </w:t>
      </w:r>
    </w:p>
    <w:p w:rsidR="00DA5D22" w:rsidRPr="00D866DF" w:rsidRDefault="00DA5D22" w:rsidP="00DA5D22">
      <w:pPr>
        <w:pStyle w:val="Default"/>
        <w:rPr>
          <w:sz w:val="28"/>
          <w:szCs w:val="28"/>
        </w:rPr>
      </w:pPr>
      <w:r w:rsidRPr="00D866DF">
        <w:rPr>
          <w:sz w:val="28"/>
          <w:szCs w:val="28"/>
        </w:rPr>
        <w:lastRenderedPageBreak/>
        <w:t xml:space="preserve">обследование иметь решающее значение. При условии своевременно начатого лечения существенно сокращается смертность от туберкулёза.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Многие избегают флюорографического осмотра, считая это вредным для здоровья. Но всем следует знать, что доза облучения, получаемая при таком обследовании, равна одному дню, проведенному на солнце, и вреда здоровью не приносит! Всемирный день борьбы с туберкулезом учреждён для привлечения внимания к серьёзной проблеме: на большей части нашей планеты туберкулез продолжает оставаться опасной инфекцией, которая пока еще не может в достаточной мере контролироваться человечеством</w:t>
      </w:r>
    </w:p>
    <w:p w:rsidR="00DA5D22" w:rsidRPr="00D866DF" w:rsidRDefault="00DA5D22" w:rsidP="00DA5D22">
      <w:pPr>
        <w:rPr>
          <w:sz w:val="28"/>
          <w:szCs w:val="28"/>
        </w:rPr>
      </w:pPr>
    </w:p>
    <w:p w:rsidR="00DA5D22" w:rsidRDefault="00DA5D22" w:rsidP="00DA5D22">
      <w:pPr>
        <w:rPr>
          <w:sz w:val="28"/>
          <w:szCs w:val="28"/>
        </w:rPr>
      </w:pPr>
    </w:p>
    <w:p w:rsidR="001D53C9" w:rsidRPr="00500779" w:rsidRDefault="001D53C9" w:rsidP="001D53C9">
      <w:pPr>
        <w:spacing w:before="100" w:beforeAutospacing="1" w:after="100" w:afterAutospacing="1"/>
        <w:jc w:val="center"/>
        <w:rPr>
          <w:rFonts w:ascii="Verdana" w:hAnsi="Verdana"/>
          <w:color w:val="52596F"/>
          <w:sz w:val="16"/>
          <w:szCs w:val="16"/>
        </w:rPr>
      </w:pPr>
      <w:r w:rsidRPr="00500779">
        <w:rPr>
          <w:rFonts w:ascii="Georgia" w:hAnsi="Georgia"/>
          <w:b/>
          <w:bCs/>
          <w:color w:val="FF0000"/>
          <w:sz w:val="21"/>
        </w:rPr>
        <w:t>План мероприятий по проведению</w:t>
      </w:r>
    </w:p>
    <w:p w:rsidR="001D53C9" w:rsidRPr="00500779" w:rsidRDefault="001D53C9" w:rsidP="001D53C9">
      <w:pPr>
        <w:spacing w:before="100" w:beforeAutospacing="1" w:after="100" w:afterAutospacing="1"/>
        <w:jc w:val="center"/>
        <w:rPr>
          <w:rFonts w:ascii="Verdana" w:hAnsi="Verdana"/>
          <w:color w:val="52596F"/>
          <w:sz w:val="16"/>
          <w:szCs w:val="16"/>
        </w:rPr>
      </w:pPr>
      <w:r w:rsidRPr="00500779">
        <w:rPr>
          <w:rFonts w:ascii="Georgia" w:hAnsi="Georgia"/>
          <w:b/>
          <w:bCs/>
          <w:color w:val="FF0000"/>
          <w:sz w:val="21"/>
        </w:rPr>
        <w:t>"Всемирного дня борьбы с туберкулезом»</w:t>
      </w:r>
    </w:p>
    <w:p w:rsidR="001D53C9" w:rsidRPr="001D53C9" w:rsidRDefault="001D53C9" w:rsidP="001D53C9">
      <w:pPr>
        <w:spacing w:before="100" w:beforeAutospacing="1" w:after="100" w:afterAutospacing="1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1D53C9">
        <w:rPr>
          <w:rFonts w:ascii="Georgia" w:hAnsi="Georgia"/>
          <w:color w:val="000000" w:themeColor="text1"/>
          <w:sz w:val="21"/>
          <w:szCs w:val="21"/>
        </w:rPr>
        <w:t xml:space="preserve">в МКДОУ детский сад «Колосок» п. </w:t>
      </w:r>
      <w:proofErr w:type="spellStart"/>
      <w:r w:rsidRPr="001D53C9">
        <w:rPr>
          <w:rFonts w:ascii="Georgia" w:hAnsi="Georgia"/>
          <w:color w:val="000000" w:themeColor="text1"/>
          <w:sz w:val="21"/>
          <w:szCs w:val="21"/>
        </w:rPr>
        <w:t>Пинчуга</w:t>
      </w:r>
      <w:proofErr w:type="spellEnd"/>
    </w:p>
    <w:p w:rsidR="001D53C9" w:rsidRPr="00500779" w:rsidRDefault="001D53C9" w:rsidP="001D53C9">
      <w:pPr>
        <w:spacing w:before="100" w:beforeAutospacing="1" w:after="100" w:afterAutospacing="1"/>
        <w:jc w:val="center"/>
        <w:rPr>
          <w:rFonts w:ascii="Verdana" w:hAnsi="Verdana"/>
          <w:color w:val="52596F"/>
          <w:sz w:val="16"/>
          <w:szCs w:val="16"/>
        </w:rPr>
      </w:pPr>
      <w:r w:rsidRPr="00500779">
        <w:rPr>
          <w:rFonts w:ascii="Verdana" w:hAnsi="Verdana"/>
          <w:color w:val="52596F"/>
          <w:sz w:val="16"/>
          <w:szCs w:val="16"/>
        </w:rPr>
        <w:t> 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2355"/>
        <w:gridCol w:w="2805"/>
        <w:gridCol w:w="2265"/>
        <w:gridCol w:w="1875"/>
      </w:tblGrid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b/>
                <w:bCs/>
                <w:sz w:val="21"/>
              </w:rPr>
              <w:t xml:space="preserve">№ </w:t>
            </w:r>
            <w:proofErr w:type="spellStart"/>
            <w:proofErr w:type="gramStart"/>
            <w:r w:rsidRPr="00500779">
              <w:rPr>
                <w:rFonts w:ascii="Georgia" w:hAnsi="Georgia"/>
                <w:b/>
                <w:bCs/>
                <w:sz w:val="21"/>
              </w:rPr>
              <w:t>п</w:t>
            </w:r>
            <w:proofErr w:type="spellEnd"/>
            <w:proofErr w:type="gramEnd"/>
            <w:r w:rsidRPr="00500779">
              <w:rPr>
                <w:rFonts w:ascii="Georgia" w:hAnsi="Georgia"/>
                <w:b/>
                <w:bCs/>
                <w:sz w:val="21"/>
              </w:rPr>
              <w:t>/</w:t>
            </w:r>
            <w:proofErr w:type="spellStart"/>
            <w:r w:rsidRPr="00500779">
              <w:rPr>
                <w:rFonts w:ascii="Georgia" w:hAnsi="Georgia"/>
                <w:b/>
                <w:bCs/>
                <w:sz w:val="21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b/>
                <w:bCs/>
                <w:sz w:val="21"/>
              </w:rPr>
              <w:t>Мероприятие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b/>
                <w:bCs/>
                <w:sz w:val="21"/>
              </w:rPr>
              <w:t>Тема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b/>
                <w:bCs/>
                <w:sz w:val="21"/>
              </w:rPr>
              <w:t>Аудитория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b/>
                <w:bCs/>
                <w:sz w:val="21"/>
              </w:rPr>
              <w:t>Сроки проведения</w:t>
            </w:r>
          </w:p>
        </w:tc>
      </w:tr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Проведение совместной организованной образовательной деятельности «Урок здоровья» с показом фильма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«Все о личной гигиене»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«Микробы и вирусы»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«Как возникают болезни»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Воспитанники средних, старших и подготовительных групп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Georgia" w:hAnsi="Georgia"/>
                <w:sz w:val="21"/>
                <w:szCs w:val="21"/>
              </w:rPr>
              <w:t>Март 2018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 xml:space="preserve">Тематическая неделя «В </w:t>
            </w:r>
            <w:proofErr w:type="gramStart"/>
            <w:r w:rsidRPr="00500779">
              <w:rPr>
                <w:rFonts w:ascii="Georgia" w:hAnsi="Georgia"/>
                <w:sz w:val="21"/>
                <w:szCs w:val="21"/>
              </w:rPr>
              <w:t>здоровом</w:t>
            </w:r>
            <w:proofErr w:type="gramEnd"/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 </w:t>
            </w:r>
            <w:proofErr w:type="gramStart"/>
            <w:r w:rsidRPr="00500779">
              <w:rPr>
                <w:rFonts w:ascii="Georgia" w:hAnsi="Georgia"/>
                <w:sz w:val="21"/>
                <w:szCs w:val="21"/>
              </w:rPr>
              <w:t>теле</w:t>
            </w:r>
            <w:proofErr w:type="gramEnd"/>
            <w:r w:rsidRPr="00500779">
              <w:rPr>
                <w:rFonts w:ascii="Georgia" w:hAnsi="Georgia"/>
                <w:sz w:val="21"/>
                <w:szCs w:val="21"/>
              </w:rPr>
              <w:t xml:space="preserve"> – здоровый дух»</w:t>
            </w:r>
          </w:p>
        </w:tc>
      </w:tr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 xml:space="preserve">Оформление информации для родителей </w:t>
            </w:r>
            <w:r>
              <w:rPr>
                <w:rFonts w:ascii="Georgia" w:hAnsi="Georgia"/>
                <w:sz w:val="21"/>
                <w:szCs w:val="21"/>
              </w:rPr>
              <w:t xml:space="preserve">(памятки) в каждой группе </w:t>
            </w:r>
            <w:r w:rsidRPr="00500779">
              <w:rPr>
                <w:rFonts w:ascii="Georgia" w:hAnsi="Georgia"/>
                <w:sz w:val="21"/>
                <w:szCs w:val="21"/>
              </w:rPr>
              <w:t xml:space="preserve"> по профилактике туберкулёза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«Туберкулез и его профилактика»,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«Национальный календарь прививок»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Родители воспитанников, сотрудники МКДОУ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Georgia" w:hAnsi="Georgia"/>
                <w:sz w:val="21"/>
                <w:szCs w:val="21"/>
              </w:rPr>
              <w:t>Март 2018</w:t>
            </w:r>
            <w:r w:rsidRPr="00500779">
              <w:rPr>
                <w:rFonts w:ascii="Georgia" w:hAnsi="Georgia"/>
                <w:sz w:val="21"/>
                <w:szCs w:val="21"/>
              </w:rPr>
              <w:t xml:space="preserve"> года</w:t>
            </w:r>
          </w:p>
        </w:tc>
      </w:tr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3.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Беседы с родителями и педагогами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 xml:space="preserve"> «Целесообразность проведения </w:t>
            </w:r>
            <w:proofErr w:type="spellStart"/>
            <w:r w:rsidRPr="00500779">
              <w:rPr>
                <w:rFonts w:ascii="Georgia" w:hAnsi="Georgia"/>
                <w:sz w:val="21"/>
                <w:szCs w:val="21"/>
              </w:rPr>
              <w:t>туберкулинодиагностики</w:t>
            </w:r>
            <w:proofErr w:type="spellEnd"/>
            <w:r w:rsidRPr="00500779">
              <w:rPr>
                <w:rFonts w:ascii="Georgia" w:hAnsi="Georgia"/>
                <w:sz w:val="21"/>
                <w:szCs w:val="21"/>
              </w:rPr>
              <w:t xml:space="preserve"> в целях раннего выявления туберкулеза и вакцинации против данной инфекции».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 Родители воспитанников,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педагоги МКДОУ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Georgia" w:hAnsi="Georgia"/>
                <w:sz w:val="21"/>
                <w:szCs w:val="21"/>
              </w:rPr>
              <w:t>Март 2018</w:t>
            </w:r>
            <w:r w:rsidRPr="00500779">
              <w:rPr>
                <w:rFonts w:ascii="Georgia" w:hAnsi="Georgia"/>
                <w:sz w:val="21"/>
                <w:szCs w:val="21"/>
              </w:rPr>
              <w:t xml:space="preserve"> года</w:t>
            </w:r>
          </w:p>
        </w:tc>
      </w:tr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4.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 Физкультурное развлечение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 «Мы болезней не боимся»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Воспитанники, инструктор по физкультуре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Georgia" w:hAnsi="Georgia"/>
                <w:sz w:val="21"/>
                <w:szCs w:val="21"/>
              </w:rPr>
              <w:t>23.03.2018</w:t>
            </w:r>
            <w:r w:rsidRPr="00500779">
              <w:rPr>
                <w:rFonts w:ascii="Georgia" w:hAnsi="Georgia"/>
                <w:sz w:val="21"/>
                <w:szCs w:val="21"/>
              </w:rPr>
              <w:t>г.</w:t>
            </w:r>
          </w:p>
        </w:tc>
      </w:tr>
      <w:tr w:rsidR="001D53C9" w:rsidRPr="00500779" w:rsidTr="008A3850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5.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Проведение бесед с родителями воспитанник</w:t>
            </w:r>
            <w:r>
              <w:rPr>
                <w:rFonts w:ascii="Georgia" w:hAnsi="Georgia"/>
                <w:sz w:val="21"/>
                <w:szCs w:val="21"/>
              </w:rPr>
              <w:t xml:space="preserve">ов ДОУ с показом </w:t>
            </w:r>
            <w:r w:rsidRPr="00500779">
              <w:rPr>
                <w:rFonts w:ascii="Georgia" w:hAnsi="Georgia"/>
                <w:sz w:val="21"/>
                <w:szCs w:val="21"/>
              </w:rPr>
              <w:t>фильмов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«Профилактика туберкулеза»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Родители воспитанников,</w:t>
            </w:r>
          </w:p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Медсестра</w:t>
            </w:r>
            <w:r>
              <w:rPr>
                <w:rFonts w:ascii="Georgia" w:hAnsi="Georgia"/>
                <w:sz w:val="21"/>
                <w:szCs w:val="21"/>
              </w:rPr>
              <w:t xml:space="preserve"> (пригласить)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3C9" w:rsidRPr="00500779" w:rsidRDefault="001D53C9" w:rsidP="008A3850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</w:rPr>
            </w:pPr>
            <w:r w:rsidRPr="00500779">
              <w:rPr>
                <w:rFonts w:ascii="Georgia" w:hAnsi="Georgia"/>
                <w:sz w:val="21"/>
                <w:szCs w:val="21"/>
              </w:rPr>
              <w:t>Март-апрель 2015 года.</w:t>
            </w:r>
          </w:p>
        </w:tc>
      </w:tr>
    </w:tbl>
    <w:p w:rsidR="00DA5D22" w:rsidRDefault="00DA5D22" w:rsidP="00DA5D22">
      <w:pPr>
        <w:rPr>
          <w:sz w:val="28"/>
          <w:szCs w:val="28"/>
        </w:rPr>
      </w:pPr>
    </w:p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DA5D22" w:rsidRDefault="00DA5D22" w:rsidP="00DA5D22"/>
    <w:p w:rsidR="00DA5D22" w:rsidRPr="00D866DF" w:rsidRDefault="00DA5D22" w:rsidP="00DA5D22">
      <w:pPr>
        <w:jc w:val="center"/>
        <w:rPr>
          <w:sz w:val="28"/>
          <w:szCs w:val="28"/>
        </w:rPr>
      </w:pPr>
      <w:r w:rsidRPr="00D866DF">
        <w:rPr>
          <w:rFonts w:eastAsia="MS Gothic" w:hAnsi="MS Gothic"/>
          <w:sz w:val="28"/>
          <w:szCs w:val="28"/>
        </w:rPr>
        <w:t>❖</w:t>
      </w:r>
      <w:r w:rsidRPr="00D866DF">
        <w:rPr>
          <w:sz w:val="28"/>
          <w:szCs w:val="28"/>
        </w:rPr>
        <w:t xml:space="preserve"> </w:t>
      </w:r>
      <w:r w:rsidRPr="00166A0D">
        <w:rPr>
          <w:sz w:val="40"/>
          <w:szCs w:val="40"/>
        </w:rPr>
        <w:t>ПАМЯТКА ДЛЯ РОДИТЕЛЕЙ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«Что мы должны знать о туберкулезе?» Ежегодно в мире около 1 миллиарда людей инфицируются микобактериями туберкулеза. 8 – 10 миллионов человек заболевают, и около 3 миллионов человек умирают от этой инфекции. Всемирная организация здравоохранения настойчиво предупреждает о возможности пандемии туберкулеза. Продолжается рост заболеваемости туберкулезом среди взрослого населения, детей и подростков. Причинами позднего выявления туберкулеза у детей и подростков является отказ родителей от постановки реакции Манту, а также не прохождение подростками и взрослыми своевременного флюорографического исследования. Что такое туберкулез? Это инфекционное заболевание, вызываемое бактерией туберкулеза и чаще всего поражающее легкие. Как можно заразиться туберкулезом? В большинстве случаев заражения туберкулезом происходит воздушно-капельным путем при общении с человеком, который болен туберкулезом легких и выделяет в воздух бактерии при кашле, чихании, разговоре. Что может способствовать развитию туберкулеза? Любая ситуация, ослабившая иммунитет человека.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Это может быть стресс, недостаточное питание, плохие условия жизни, курение, алкоголизм, наркомания, токсикомания, тяжелые сопутствующие заболевания (сахарный диабет, язвенная болезнь, ВИЧ-инфекции и другие).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Основные признаки туберкулеза?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длительный кашель • общее недомогание и слабость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потеря аппетита и снижение веса тела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• потливость по ночам • повышенная температура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• появление крови в мокроте, которая появляется при кашле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Как себя вести, чтобы не заболеть туберкулезом?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• Вести здоровый образ жизни – не пить алкоголь, не курить, заниматься спортом, чаще гулять, правильно питаться, включая в рацион достаточное количество мяса, рыбы, молочных продуктов. </w:t>
      </w:r>
      <w:r>
        <w:rPr>
          <w:sz w:val="28"/>
          <w:szCs w:val="28"/>
        </w:rPr>
        <w:t xml:space="preserve">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• Соблюдать гигиену – пользоваться только своей посудой, полотенцем, постельным бельем, мыть руки с мылом перед едой, пить кипяченую воду и молоко, есть мытые овощи и фрукты. Регулярно проводить влажную уборку и проветривать помещение, в котором живете.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• Избегать общения или свести к минимуму контакты с больными туберкулезом – убедить друзей и близких, кашляющих более двух недель (если у Вас такие есть), в необходимости обследования на туберкулез.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Как можно определить, болен человек туберкулезом или нет?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lastRenderedPageBreak/>
        <w:t xml:space="preserve"> • Можно с помощью специального исследования органов грудной клетки (так называемое рентгенологическое или флюорографическое исследование)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Лабораторное исследование мокроты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Постановка кожной пробы (туберкулиновая проба Манту)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• Другие исследования, о которых при необходимости расскажет врач Выявление туберкулеза на ранних стадиях является залогом успешного лечения.</w:t>
      </w:r>
    </w:p>
    <w:p w:rsidR="00DA5D22" w:rsidRPr="00166A0D" w:rsidRDefault="00DA5D22" w:rsidP="00DA5D22">
      <w:pPr>
        <w:jc w:val="center"/>
        <w:rPr>
          <w:sz w:val="52"/>
          <w:szCs w:val="52"/>
        </w:rPr>
      </w:pPr>
      <w:r w:rsidRPr="00166A0D">
        <w:rPr>
          <w:sz w:val="52"/>
          <w:szCs w:val="52"/>
        </w:rPr>
        <w:t>Будьте здоровы!</w:t>
      </w:r>
    </w:p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DA5D22" w:rsidRDefault="00DA5D22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1D53C9" w:rsidRDefault="001D53C9" w:rsidP="00DA5D22"/>
    <w:p w:rsidR="00DA5D22" w:rsidRDefault="00DA5D22" w:rsidP="00DA5D22"/>
    <w:p w:rsidR="00DA5D22" w:rsidRPr="00D866DF" w:rsidRDefault="00DA5D22" w:rsidP="00DA5D22">
      <w:pPr>
        <w:rPr>
          <w:sz w:val="28"/>
          <w:szCs w:val="28"/>
        </w:rPr>
      </w:pPr>
    </w:p>
    <w:p w:rsidR="00DA5D22" w:rsidRPr="00166A0D" w:rsidRDefault="00DA5D22" w:rsidP="00DA5D22">
      <w:pPr>
        <w:jc w:val="center"/>
        <w:rPr>
          <w:sz w:val="40"/>
          <w:szCs w:val="40"/>
        </w:rPr>
      </w:pPr>
      <w:r w:rsidRPr="00166A0D">
        <w:rPr>
          <w:rFonts w:eastAsia="MS Gothic" w:hAnsi="MS Gothic"/>
          <w:sz w:val="40"/>
          <w:szCs w:val="40"/>
        </w:rPr>
        <w:t>❖</w:t>
      </w:r>
      <w:r w:rsidRPr="00166A0D">
        <w:rPr>
          <w:sz w:val="40"/>
          <w:szCs w:val="40"/>
        </w:rPr>
        <w:t xml:space="preserve"> ПАМЯТКА ДЛЯ РОДИТЕЛЕЙ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Что нужно знать родителям о профилактике туберкулеза</w:t>
      </w:r>
      <w:r>
        <w:rPr>
          <w:sz w:val="28"/>
          <w:szCs w:val="28"/>
        </w:rPr>
        <w:t>.</w:t>
      </w:r>
      <w:r w:rsidRPr="00D866DF">
        <w:rPr>
          <w:sz w:val="28"/>
          <w:szCs w:val="28"/>
        </w:rPr>
        <w:t xml:space="preserve"> Первой и очень важной ступенью профилактики туберкулеза является противотуберкулезная вакцинация. Эта прививка каждому родившемуся здоровым малышу проводится в роддоме на 3-5 день жизни. Если ребенок родился раньше срока, с массой тела менее 2500 г., его прививают половинной дозой вакцины БЦЖ. Если состояние новорожденного не позволяет сделать прививку в роддоме, он будет привит позднее, уже в детской поликлинике, когда снимутся все противопоказания. Очень важно выпустить маленького ч</w:t>
      </w:r>
      <w:r>
        <w:rPr>
          <w:sz w:val="28"/>
          <w:szCs w:val="28"/>
        </w:rPr>
        <w:t>еловечка в окружающий мир защищённ</w:t>
      </w:r>
      <w:r w:rsidRPr="00D866DF">
        <w:rPr>
          <w:sz w:val="28"/>
          <w:szCs w:val="28"/>
        </w:rPr>
        <w:t xml:space="preserve">ым. Работами ученых всего мира было доказано, что вакцинация БЦЖ снижает заболеваемость туберкулезом среди вакцинированных в 5-10 раз по сравнению с не вакцинированными. Конечно же, вакцинация не защитит наших детей от встречи с возбудителем туберкулеза и, как следствие, от инфицирования, но она предупредит развитие тяжелых, осложненных форм туберкулеза, таких как туберкулезный менингит, казеозная пневмония. Привившись в раннем детском возрасте, ребенок получает защиту на несколько лет вперед. Иммунитет ослабевает лишь к 6-7 годам. Именно в этом возрасте части детей проводится вторая вакцинация от туберкулеза. Почему не всем? Потому что уже в дошкольном возрасте половина наших детей встречаются с возбудителем туберкулеза и эта встреча заканчивается инфицированием, а в ряде случаев – заболеванием. Детям, инфицированным МБТ (микобактерией туберкулеза), последующие прививки от туберкулеза не проводятся. Третья прививка проводится в возрасте 14 лет. Опять-таки неинфицированным МБТ детям, которых в этом возрасте уже единицы. Очень часто родители спрашивают: «Где мой ребенок мог столкнуться с туберкулезной палочкой?». Отвечаем: основной путь передачи туберкулезной инфекции – воздушно-капельный. Больных туберкулезом в городе достаточно. Особенно опасны среди них больные так называемыми «открытыми» формами, т.е. выделяющие возбудителя при разговоре, чихании, кашле в окружающую среду. Один такой больной способен заразить в среднем до 15 человек в год. Как же узнать, когда произошла встреча ребенка с возбудителем туберкулеза, была ли она и что делать в такой ситуации. На эти вопросы можно ответить, если ребенку ежегодно проводится </w:t>
      </w:r>
      <w:proofErr w:type="spellStart"/>
      <w:r w:rsidRPr="00D866DF">
        <w:rPr>
          <w:sz w:val="28"/>
          <w:szCs w:val="28"/>
        </w:rPr>
        <w:t>туберкулино</w:t>
      </w:r>
      <w:proofErr w:type="spellEnd"/>
      <w:r w:rsidRPr="00D866D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866DF">
        <w:rPr>
          <w:sz w:val="28"/>
          <w:szCs w:val="28"/>
        </w:rPr>
        <w:t>диагностика, т.е. те самые «пуговки», которые делают на внутренней стороне предплечья то левой, то правой руки, начиная с годовалого возраста и заканчивая 18-летием. Туберкулиновая проба или р. Манту реагирует на наличие возбудителя в организме ребенка (подростка). Если возбудитель (МБТ) имеется – проба будет положительной, если такового нет – отрицательной (</w:t>
      </w:r>
      <w:proofErr w:type="spellStart"/>
      <w:r w:rsidRPr="00D866DF">
        <w:rPr>
          <w:sz w:val="28"/>
          <w:szCs w:val="28"/>
        </w:rPr>
        <w:t>уколочная</w:t>
      </w:r>
      <w:proofErr w:type="spellEnd"/>
      <w:r w:rsidRPr="00D866DF">
        <w:rPr>
          <w:sz w:val="28"/>
          <w:szCs w:val="28"/>
        </w:rPr>
        <w:t xml:space="preserve"> реакция). Первые 3-4 года реакция Манту реагирует на возбудителя, введенного в организм ребенка в </w:t>
      </w:r>
      <w:r w:rsidRPr="00D866DF">
        <w:rPr>
          <w:sz w:val="28"/>
          <w:szCs w:val="28"/>
        </w:rPr>
        <w:lastRenderedPageBreak/>
        <w:t>виде прививки БЦЖ. Чем больше времени проходит, тем меньше ответная реакция на прививку. Это состояние называется «</w:t>
      </w:r>
      <w:proofErr w:type="spellStart"/>
      <w:r w:rsidRPr="00D866DF">
        <w:rPr>
          <w:sz w:val="28"/>
          <w:szCs w:val="28"/>
        </w:rPr>
        <w:t>поствакцинальная</w:t>
      </w:r>
      <w:proofErr w:type="spellEnd"/>
      <w:r w:rsidRPr="00D866DF">
        <w:rPr>
          <w:sz w:val="28"/>
          <w:szCs w:val="28"/>
        </w:rPr>
        <w:t xml:space="preserve"> аллергия». Если же при постановке очередной пробы Манту результат увеличился по сравнению с предыдущим, в таком случае следует подумать о возможности попадания в организм дополнительной дозы возбудителя туберкулеза, не связанного с прививкой. Именно тогда ребенка направляют на консультацию к фтизиатру. От родителей, пришедших на прием с ребенком, можно услышать, как правило, следующие объяснения случившегося: </w:t>
      </w:r>
      <w:r>
        <w:rPr>
          <w:sz w:val="28"/>
          <w:szCs w:val="28"/>
        </w:rPr>
        <w:t xml:space="preserve">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1. Намочили руку.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2. Мой ребенок - аллергик.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3. Ребенок был не здоров или только что после болезни.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Попробуем разобраться. Что касается первого и наиболее часто встречающегося объяснения. Со всей ответственностью заявляю: вода не влияет на результат пробы. Проба Манту ставится </w:t>
      </w:r>
      <w:proofErr w:type="spellStart"/>
      <w:r w:rsidRPr="00D866DF">
        <w:rPr>
          <w:sz w:val="28"/>
          <w:szCs w:val="28"/>
        </w:rPr>
        <w:t>внутрикожно</w:t>
      </w:r>
      <w:proofErr w:type="spellEnd"/>
      <w:r w:rsidRPr="00D866DF">
        <w:rPr>
          <w:sz w:val="28"/>
          <w:szCs w:val="28"/>
        </w:rPr>
        <w:t xml:space="preserve">, ответный процесс идет </w:t>
      </w:r>
      <w:proofErr w:type="spellStart"/>
      <w:r w:rsidRPr="00D866DF">
        <w:rPr>
          <w:sz w:val="28"/>
          <w:szCs w:val="28"/>
        </w:rPr>
        <w:t>внутрикожно</w:t>
      </w:r>
      <w:proofErr w:type="spellEnd"/>
      <w:r w:rsidRPr="00D866DF">
        <w:rPr>
          <w:sz w:val="28"/>
          <w:szCs w:val="28"/>
        </w:rPr>
        <w:t>. Главное, не нужно заклеивать руку лейкопластырем, перебинтовывать ее, тереть мочалкой при купании. Что касается детей-аллергиков, которых у нас все больше и больше.</w:t>
      </w:r>
      <w:r>
        <w:rPr>
          <w:sz w:val="28"/>
          <w:szCs w:val="28"/>
        </w:rPr>
        <w:t xml:space="preserve"> 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Во-первых, острые аллергические состояния, кожные заболевания в период обострения являются противопоказаниями для постановки туберкулиновых проб в данный момент, т.е. проба Манту не ставится в этот период.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Во-вторых, дети, страдающие аллергическими заболеваниями, не застрахованы от встречи с возбудителем туберкулеза. Их заболевания свидетельствуют о недостатке иммунитета, и, следовательно, представляют собой дополнительный риск. Уже не говоря о бронхиальной астме, при которой нездоровыми являются бронхиальное дерево и легкие – место наиболее частой локализации туберкулезного процесса. Детям аллергикам можно и нужно проводить </w:t>
      </w:r>
      <w:proofErr w:type="spellStart"/>
      <w:r w:rsidRPr="00D866DF">
        <w:rPr>
          <w:sz w:val="28"/>
          <w:szCs w:val="28"/>
        </w:rPr>
        <w:t>туб.диагностику</w:t>
      </w:r>
      <w:proofErr w:type="spellEnd"/>
      <w:r w:rsidRPr="00D866DF">
        <w:rPr>
          <w:sz w:val="28"/>
          <w:szCs w:val="28"/>
        </w:rPr>
        <w:t xml:space="preserve"> – вне обострения и на фоне подготовки. Что касается проведения проб нездоровым детям или выздоровевшим совсем недавно.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Считается, что нарастание чувствительности к туберкулину, выявленное в период заболевания, - истинное нарастание. Ведь, казалось бы, ответная реакция организма на фоне сниженного иммунитета тоже должна быть ниже. И если этого не происходит, то стоит задуматься. Организм дает понять, что не все благополучно и надо обратить на него внимание. Консультируя подобные случаи, фтизиатр не будет торопиться с выводами. Он может пригласить вас на повторные пробы через 2-3 месяца и уже тогда окончательно определится с диагнозом. Итак, Вашего ребенка направили к фтизиатру.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Во время консультации доктор решит, нуждается ли Ваш ребенок в диспансерном наблюдении, назначит дополнительные методы исследования, а, при необходимости, и профилактическое лечение. Последние два года в нашей области проводится внутрикожная проба с препаратом «</w:t>
      </w:r>
      <w:proofErr w:type="spellStart"/>
      <w:r w:rsidRPr="00D866DF">
        <w:rPr>
          <w:sz w:val="28"/>
          <w:szCs w:val="28"/>
        </w:rPr>
        <w:t>Диаскинтест</w:t>
      </w:r>
      <w:proofErr w:type="spellEnd"/>
      <w:r w:rsidRPr="00D866DF">
        <w:rPr>
          <w:sz w:val="28"/>
          <w:szCs w:val="28"/>
        </w:rPr>
        <w:t xml:space="preserve">». Этот метод диагностики позволяет выявить аллергическую реакцию, развивающуюся в организме только при туберкулезной инфекции. </w:t>
      </w:r>
      <w:r w:rsidRPr="00D866DF">
        <w:rPr>
          <w:sz w:val="28"/>
          <w:szCs w:val="28"/>
        </w:rPr>
        <w:lastRenderedPageBreak/>
        <w:t>Назначение и методическое руководство проведения пробы осуществляет врач фтизиатр. Проба проводится детям, подросткам и взрослым специально обученной медсестрой, имеющей допуск к проведению внутрикожных тестов. Проводится на базе противотуберкулезного диспансера. Лицам, у которых в анамнезе имелись проявления неспецифической аллергии, пробу рекомендуется</w:t>
      </w:r>
      <w:r>
        <w:rPr>
          <w:sz w:val="28"/>
          <w:szCs w:val="28"/>
        </w:rPr>
        <w:t xml:space="preserve"> </w:t>
      </w:r>
      <w:r w:rsidRPr="00D866DF">
        <w:rPr>
          <w:sz w:val="28"/>
          <w:szCs w:val="28"/>
        </w:rPr>
        <w:t xml:space="preserve">проводить на фоне приема десенсибилизирующих препаратов в течении 7 дней (5 дней до постановки пробы и 2 дня после нее). Результат пробы оценивает врач или обученная медсестра через 72 часа с момента ее проведения. Детям и подросткам при наличии сомнительной или положительной реакции на </w:t>
      </w:r>
      <w:proofErr w:type="spellStart"/>
      <w:r w:rsidRPr="00D866DF">
        <w:rPr>
          <w:sz w:val="28"/>
          <w:szCs w:val="28"/>
        </w:rPr>
        <w:t>диаскинтест</w:t>
      </w:r>
      <w:proofErr w:type="spellEnd"/>
      <w:r w:rsidRPr="00D866DF">
        <w:rPr>
          <w:sz w:val="28"/>
          <w:szCs w:val="28"/>
        </w:rPr>
        <w:t xml:space="preserve"> показано полное обследование на туберкулез с последующим лечением и наблюдением. При отрицательном результате реакции на препарат лечение по поводу </w:t>
      </w:r>
      <w:proofErr w:type="spellStart"/>
      <w:r w:rsidRPr="00D866DF">
        <w:rPr>
          <w:sz w:val="28"/>
          <w:szCs w:val="28"/>
        </w:rPr>
        <w:t>туб.инфекции</w:t>
      </w:r>
      <w:proofErr w:type="spellEnd"/>
      <w:r w:rsidRPr="00D866DF">
        <w:rPr>
          <w:sz w:val="28"/>
          <w:szCs w:val="28"/>
        </w:rPr>
        <w:t xml:space="preserve"> не показано. 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Противопоказания для постановки туберкулиновых проб: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• острые и хронические (в период обострения) инфекционные заболевания за исключением случаев подозрительных на туберкулез;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• соматические и другие заболевания в период обострения; 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>• распространенные кожные заболевания;</w:t>
      </w:r>
    </w:p>
    <w:p w:rsidR="00DA5D22" w:rsidRPr="00D866DF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аллергические состояния;</w:t>
      </w:r>
    </w:p>
    <w:p w:rsidR="00DA5D22" w:rsidRDefault="00DA5D22" w:rsidP="00DA5D22">
      <w:pPr>
        <w:rPr>
          <w:sz w:val="28"/>
          <w:szCs w:val="28"/>
        </w:rPr>
      </w:pPr>
      <w:r w:rsidRPr="00D866DF">
        <w:rPr>
          <w:sz w:val="28"/>
          <w:szCs w:val="28"/>
        </w:rPr>
        <w:t xml:space="preserve"> • эпилепсия. Побочное действие. У отдельных лиц, при проведении </w:t>
      </w:r>
      <w:proofErr w:type="spellStart"/>
      <w:r w:rsidRPr="00D866DF">
        <w:rPr>
          <w:sz w:val="28"/>
          <w:szCs w:val="28"/>
        </w:rPr>
        <w:t>туберкулино-диагностики</w:t>
      </w:r>
      <w:proofErr w:type="spellEnd"/>
      <w:r w:rsidRPr="00D866DF">
        <w:rPr>
          <w:sz w:val="28"/>
          <w:szCs w:val="28"/>
        </w:rPr>
        <w:t xml:space="preserve">, могут наблюдаться кратковременные признаки общей неспецифической реакции: недомогание, головная боль, повышение температуры тела. Не стоит бояться, что Ваш ребенок будет состоять на учете у фтизиатра. Поверьте, это необходимо, чтобы понаблюдать, чем закончится первая встреча организма с возбудителем туберкулеза. Туберкулез опасен тем, что, как правило, длительное время протекает бессимптомно. Жалобы (кашель с мокротой, повышение температуры, слабость, потливость, похудание) появляются, когда в организме уже идут серьезные разрушительные процессы. Очень важно наблюдать ребенка именно в первый год после столкновения с возбудителем. При благополучном исходе через год Вашего ребенка снимут с учета к обоюдному удовольствию. Благополучный исход – это значит, что ребенок, оставаясь инфицированным МБТ (раз попав в организм, возбудитель туберкулеза уже не исчезает), справился с инфекцией и не заболел. Об этом будут свидетельствовать нормальные анализы крови и мочи, «чистый» рентгеновский снимок и результат туберкулиновых проб, не больше тех, с которыми вас брали на учет. Дальнейшее наблюдение за детьми, инфицированными МБТ, включает в себя ежегодную </w:t>
      </w:r>
      <w:proofErr w:type="spellStart"/>
      <w:r w:rsidRPr="00D866DF">
        <w:rPr>
          <w:sz w:val="28"/>
          <w:szCs w:val="28"/>
        </w:rPr>
        <w:t>туберкулино-диагностику</w:t>
      </w:r>
      <w:proofErr w:type="spellEnd"/>
      <w:r w:rsidRPr="00D866DF">
        <w:rPr>
          <w:sz w:val="28"/>
          <w:szCs w:val="28"/>
        </w:rPr>
        <w:t xml:space="preserve">, а рентгенологическое обследование – только по показаниям. С 15-тилетнего возраста дети проходят </w:t>
      </w:r>
      <w:proofErr w:type="spellStart"/>
      <w:r w:rsidRPr="00D866DF">
        <w:rPr>
          <w:sz w:val="28"/>
          <w:szCs w:val="28"/>
        </w:rPr>
        <w:t>ФЛГ-обследование</w:t>
      </w:r>
      <w:proofErr w:type="spellEnd"/>
      <w:r w:rsidRPr="00D866DF">
        <w:rPr>
          <w:sz w:val="28"/>
          <w:szCs w:val="28"/>
        </w:rPr>
        <w:t xml:space="preserve"> 1 раз в два года</w:t>
      </w: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Default="00500779" w:rsidP="00DA5D22">
      <w:pPr>
        <w:rPr>
          <w:sz w:val="28"/>
          <w:szCs w:val="28"/>
        </w:rPr>
      </w:pPr>
    </w:p>
    <w:p w:rsidR="00500779" w:rsidRPr="00D866DF" w:rsidRDefault="00500779" w:rsidP="00DA5D22">
      <w:pPr>
        <w:rPr>
          <w:sz w:val="28"/>
          <w:szCs w:val="28"/>
        </w:rPr>
      </w:pPr>
    </w:p>
    <w:p w:rsidR="00DA5D22" w:rsidRPr="00D866DF" w:rsidRDefault="00DA5D22" w:rsidP="00DA5D22">
      <w:pPr>
        <w:rPr>
          <w:sz w:val="28"/>
          <w:szCs w:val="28"/>
        </w:rPr>
      </w:pPr>
    </w:p>
    <w:p w:rsidR="00DA5D22" w:rsidRPr="00D866DF" w:rsidRDefault="00DA5D22" w:rsidP="00DA5D22">
      <w:pPr>
        <w:rPr>
          <w:sz w:val="28"/>
          <w:szCs w:val="28"/>
        </w:rPr>
      </w:pPr>
    </w:p>
    <w:p w:rsidR="00DA5D22" w:rsidRPr="00D866DF" w:rsidRDefault="00DA5D22" w:rsidP="00DA5D22">
      <w:pPr>
        <w:rPr>
          <w:sz w:val="28"/>
          <w:szCs w:val="28"/>
        </w:rPr>
      </w:pPr>
    </w:p>
    <w:p w:rsidR="00DA5D22" w:rsidRPr="00D866DF" w:rsidRDefault="00DA5D22" w:rsidP="00DA5D22">
      <w:pPr>
        <w:rPr>
          <w:sz w:val="28"/>
          <w:szCs w:val="28"/>
        </w:rPr>
      </w:pPr>
    </w:p>
    <w:p w:rsidR="009E38D4" w:rsidRPr="00DB3B20" w:rsidRDefault="00DB3B20" w:rsidP="00DB3B20">
      <w:pPr>
        <w:jc w:val="right"/>
      </w:pPr>
      <w:r w:rsidRPr="00B03835">
        <w:t>.</w:t>
      </w:r>
    </w:p>
    <w:sectPr w:rsidR="009E38D4" w:rsidRPr="00DB3B20" w:rsidSect="00EF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865"/>
    <w:multiLevelType w:val="multilevel"/>
    <w:tmpl w:val="5600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451"/>
    <w:rsid w:val="00132D81"/>
    <w:rsid w:val="001C4ECD"/>
    <w:rsid w:val="001D53C9"/>
    <w:rsid w:val="00201873"/>
    <w:rsid w:val="003C1080"/>
    <w:rsid w:val="003D4E1A"/>
    <w:rsid w:val="00484154"/>
    <w:rsid w:val="00500779"/>
    <w:rsid w:val="005F07D0"/>
    <w:rsid w:val="00802AD2"/>
    <w:rsid w:val="00A72055"/>
    <w:rsid w:val="00AB62E0"/>
    <w:rsid w:val="00AD2E6C"/>
    <w:rsid w:val="00AF3679"/>
    <w:rsid w:val="00B03835"/>
    <w:rsid w:val="00B14DF0"/>
    <w:rsid w:val="00B731F6"/>
    <w:rsid w:val="00BC5313"/>
    <w:rsid w:val="00C10DEF"/>
    <w:rsid w:val="00CA7451"/>
    <w:rsid w:val="00D97A3F"/>
    <w:rsid w:val="00DA5D22"/>
    <w:rsid w:val="00DB3B20"/>
    <w:rsid w:val="00ED3EEE"/>
    <w:rsid w:val="00EF0A1B"/>
    <w:rsid w:val="00F6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3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D3EE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D3EEE"/>
    <w:rPr>
      <w:b/>
      <w:bCs/>
    </w:rPr>
  </w:style>
  <w:style w:type="character" w:styleId="a6">
    <w:name w:val="Emphasis"/>
    <w:basedOn w:val="a0"/>
    <w:uiPriority w:val="20"/>
    <w:qFormat/>
    <w:rsid w:val="00ED3EE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3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F3679"/>
    <w:rPr>
      <w:color w:val="0000FF"/>
      <w:u w:val="single"/>
    </w:rPr>
  </w:style>
  <w:style w:type="paragraph" w:customStyle="1" w:styleId="Default">
    <w:name w:val="Default"/>
    <w:rsid w:val="00DA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11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611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611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611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vhm47">
    <w:name w:val="pbvhm_47"/>
    <w:basedOn w:val="a0"/>
    <w:rsid w:val="00F6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0DC7-B24B-48BD-9EB2-08D802F3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Колосок</cp:lastModifiedBy>
  <cp:revision>12</cp:revision>
  <dcterms:created xsi:type="dcterms:W3CDTF">2017-01-24T07:21:00Z</dcterms:created>
  <dcterms:modified xsi:type="dcterms:W3CDTF">2017-11-17T09:10:00Z</dcterms:modified>
</cp:coreProperties>
</file>